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A9" w:rsidRPr="00AA69A9" w:rsidRDefault="00AA69A9" w:rsidP="00AA69A9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</w:t>
      </w:r>
      <w:r w:rsidR="00BD2137">
        <w:rPr>
          <w:sz w:val="44"/>
          <w:szCs w:val="44"/>
        </w:rPr>
        <w:t>Language Arts</w:t>
      </w:r>
      <w:r w:rsidR="00F85DC8">
        <w:rPr>
          <w:sz w:val="44"/>
          <w:szCs w:val="44"/>
        </w:rPr>
        <w:t xml:space="preserve"> Table</w:t>
      </w:r>
      <w:r w:rsidRPr="00AA69A9">
        <w:rPr>
          <w:sz w:val="44"/>
          <w:szCs w:val="44"/>
        </w:rPr>
        <w:t xml:space="preserve"> of Contents</w:t>
      </w:r>
      <w:r w:rsidR="00724179">
        <w:rPr>
          <w:sz w:val="44"/>
          <w:szCs w:val="44"/>
        </w:rPr>
        <w:t xml:space="preserve"> (Quarter 1</w:t>
      </w:r>
      <w:r>
        <w:rPr>
          <w:sz w:val="44"/>
          <w:szCs w:val="44"/>
        </w:rPr>
        <w:t>)</w:t>
      </w:r>
    </w:p>
    <w:p w:rsidR="00AA69A9" w:rsidRDefault="00AA69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1260"/>
        <w:gridCol w:w="7128"/>
      </w:tblGrid>
      <w:tr w:rsidR="00AA69A9" w:rsidTr="00AA69A9">
        <w:tc>
          <w:tcPr>
            <w:tcW w:w="620" w:type="pct"/>
          </w:tcPr>
          <w:p w:rsidR="00AA69A9" w:rsidRDefault="00AA69A9" w:rsidP="00AA69A9">
            <w:r>
              <w:t>TOC #</w:t>
            </w:r>
          </w:p>
        </w:tc>
        <w:tc>
          <w:tcPr>
            <w:tcW w:w="658" w:type="pct"/>
          </w:tcPr>
          <w:p w:rsidR="00AA69A9" w:rsidRDefault="00AA69A9" w:rsidP="00AA69A9">
            <w:r>
              <w:t>Date</w:t>
            </w:r>
          </w:p>
        </w:tc>
        <w:tc>
          <w:tcPr>
            <w:tcW w:w="3722" w:type="pct"/>
          </w:tcPr>
          <w:p w:rsidR="00AA69A9" w:rsidRDefault="00AA69A9" w:rsidP="00AA69A9">
            <w:r>
              <w:t>Assignment Name</w:t>
            </w:r>
          </w:p>
        </w:tc>
      </w:tr>
      <w:tr w:rsidR="00AA69A9" w:rsidTr="00AA69A9">
        <w:tc>
          <w:tcPr>
            <w:tcW w:w="620" w:type="pct"/>
          </w:tcPr>
          <w:p w:rsidR="00AA69A9" w:rsidRDefault="00AA69A9" w:rsidP="00AA69A9"/>
        </w:tc>
        <w:tc>
          <w:tcPr>
            <w:tcW w:w="658" w:type="pct"/>
          </w:tcPr>
          <w:p w:rsidR="00AA69A9" w:rsidRDefault="00AA69A9" w:rsidP="00AA69A9"/>
        </w:tc>
        <w:tc>
          <w:tcPr>
            <w:tcW w:w="3722" w:type="pct"/>
          </w:tcPr>
          <w:p w:rsidR="00AA69A9" w:rsidRDefault="00AA69A9" w:rsidP="00AA69A9">
            <w:pPr>
              <w:spacing w:line="360" w:lineRule="auto"/>
            </w:pPr>
          </w:p>
          <w:p w:rsidR="00AA69A9" w:rsidRDefault="00AA69A9" w:rsidP="00AA69A9">
            <w:pPr>
              <w:spacing w:line="36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/>
        </w:tc>
        <w:tc>
          <w:tcPr>
            <w:tcW w:w="658" w:type="pct"/>
          </w:tcPr>
          <w:p w:rsidR="00AA69A9" w:rsidRDefault="00AA69A9" w:rsidP="00AA69A9"/>
        </w:tc>
        <w:tc>
          <w:tcPr>
            <w:tcW w:w="3722" w:type="pct"/>
          </w:tcPr>
          <w:p w:rsidR="00AA69A9" w:rsidRDefault="00AA69A9" w:rsidP="00AA69A9">
            <w:pPr>
              <w:spacing w:line="360" w:lineRule="auto"/>
            </w:pPr>
          </w:p>
          <w:p w:rsidR="00AA69A9" w:rsidRDefault="00AA69A9" w:rsidP="00AA69A9">
            <w:pPr>
              <w:spacing w:line="36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/>
        </w:tc>
        <w:tc>
          <w:tcPr>
            <w:tcW w:w="658" w:type="pct"/>
          </w:tcPr>
          <w:p w:rsidR="00AA69A9" w:rsidRDefault="00AA69A9" w:rsidP="00AA69A9"/>
        </w:tc>
        <w:tc>
          <w:tcPr>
            <w:tcW w:w="3722" w:type="pct"/>
          </w:tcPr>
          <w:p w:rsidR="00AA69A9" w:rsidRDefault="00AA69A9" w:rsidP="00AA69A9">
            <w:pPr>
              <w:spacing w:line="360" w:lineRule="auto"/>
            </w:pPr>
          </w:p>
          <w:p w:rsidR="00AA69A9" w:rsidRDefault="00AA69A9" w:rsidP="00AA69A9">
            <w:pPr>
              <w:spacing w:line="36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/>
        </w:tc>
        <w:tc>
          <w:tcPr>
            <w:tcW w:w="658" w:type="pct"/>
          </w:tcPr>
          <w:p w:rsidR="00AA69A9" w:rsidRDefault="00AA69A9" w:rsidP="00AA69A9"/>
        </w:tc>
        <w:tc>
          <w:tcPr>
            <w:tcW w:w="3722" w:type="pct"/>
          </w:tcPr>
          <w:p w:rsidR="00AA69A9" w:rsidRDefault="00AA69A9" w:rsidP="00AA69A9">
            <w:pPr>
              <w:spacing w:line="360" w:lineRule="auto"/>
            </w:pPr>
          </w:p>
          <w:p w:rsidR="00AA69A9" w:rsidRDefault="00AA69A9" w:rsidP="00AA69A9">
            <w:pPr>
              <w:spacing w:line="36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/>
        </w:tc>
        <w:tc>
          <w:tcPr>
            <w:tcW w:w="658" w:type="pct"/>
          </w:tcPr>
          <w:p w:rsidR="00AA69A9" w:rsidRDefault="00AA69A9" w:rsidP="00AA69A9"/>
        </w:tc>
        <w:tc>
          <w:tcPr>
            <w:tcW w:w="3722" w:type="pct"/>
          </w:tcPr>
          <w:p w:rsidR="00AA69A9" w:rsidRDefault="00AA69A9" w:rsidP="00AA69A9">
            <w:pPr>
              <w:spacing w:line="360" w:lineRule="auto"/>
            </w:pPr>
          </w:p>
          <w:p w:rsidR="00AA69A9" w:rsidRDefault="00AA69A9" w:rsidP="00AA69A9">
            <w:pPr>
              <w:spacing w:line="36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  <w:tr w:rsidR="00AA69A9" w:rsidTr="00AA69A9">
        <w:tc>
          <w:tcPr>
            <w:tcW w:w="620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658" w:type="pct"/>
          </w:tcPr>
          <w:p w:rsidR="00AA69A9" w:rsidRDefault="00AA69A9" w:rsidP="00AA69A9">
            <w:pPr>
              <w:spacing w:line="480" w:lineRule="auto"/>
            </w:pPr>
          </w:p>
        </w:tc>
        <w:tc>
          <w:tcPr>
            <w:tcW w:w="3722" w:type="pct"/>
          </w:tcPr>
          <w:p w:rsidR="00AA69A9" w:rsidRDefault="00AA69A9" w:rsidP="00AA69A9">
            <w:pPr>
              <w:spacing w:line="480" w:lineRule="auto"/>
            </w:pPr>
          </w:p>
        </w:tc>
      </w:tr>
    </w:tbl>
    <w:p w:rsidR="00AA69A9" w:rsidRPr="00AA69A9" w:rsidRDefault="00AA69A9" w:rsidP="00AA69A9">
      <w:pPr>
        <w:spacing w:line="480" w:lineRule="auto"/>
      </w:pPr>
    </w:p>
    <w:sectPr w:rsidR="00AA69A9" w:rsidRPr="00AA69A9" w:rsidSect="005D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A9"/>
    <w:rsid w:val="000B52C4"/>
    <w:rsid w:val="001F7F3C"/>
    <w:rsid w:val="002D372B"/>
    <w:rsid w:val="00327189"/>
    <w:rsid w:val="00395121"/>
    <w:rsid w:val="003A6B50"/>
    <w:rsid w:val="004B40DD"/>
    <w:rsid w:val="005D7BE8"/>
    <w:rsid w:val="006017D6"/>
    <w:rsid w:val="00642C97"/>
    <w:rsid w:val="00724179"/>
    <w:rsid w:val="00762EB9"/>
    <w:rsid w:val="007C5CF2"/>
    <w:rsid w:val="00802F16"/>
    <w:rsid w:val="008F5A3E"/>
    <w:rsid w:val="00AA69A9"/>
    <w:rsid w:val="00AC62C9"/>
    <w:rsid w:val="00B12A7B"/>
    <w:rsid w:val="00BD2137"/>
    <w:rsid w:val="00C12DF4"/>
    <w:rsid w:val="00D56C01"/>
    <w:rsid w:val="00E22E42"/>
    <w:rsid w:val="00F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07028-6E88-49BB-A71F-73883F3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selshafie@wcpschools.wcpss.local</cp:lastModifiedBy>
  <cp:revision>2</cp:revision>
  <cp:lastPrinted>2018-07-06T20:05:00Z</cp:lastPrinted>
  <dcterms:created xsi:type="dcterms:W3CDTF">2018-07-06T20:08:00Z</dcterms:created>
  <dcterms:modified xsi:type="dcterms:W3CDTF">2018-07-06T20:08:00Z</dcterms:modified>
</cp:coreProperties>
</file>